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Министерство образования и науки Российской Федерации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 xml:space="preserve">Федеральное государственное автономное образовательное учреждение высшего образования «Уральский федеральный университет 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имени первого Президента России Б. Н. Ельцина»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Институт фундаментального образования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Кафедра интеллектуальных информационных технологий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Дисциплина «</w:t>
      </w:r>
      <w:r w:rsidRPr="005027D6">
        <w:rPr>
          <w:rFonts w:ascii="Times New Roman" w:eastAsia="Droid Sans Fallback" w:hAnsi="Times New Roman" w:cs="Calibri"/>
          <w:sz w:val="28"/>
          <w:szCs w:val="24"/>
          <w:lang w:val="en-US"/>
        </w:rPr>
        <w:t>Web</w:t>
      </w:r>
      <w:r w:rsidRPr="005027D6">
        <w:rPr>
          <w:rFonts w:ascii="Times New Roman" w:eastAsia="Droid Sans Fallback" w:hAnsi="Times New Roman" w:cs="Calibri"/>
          <w:sz w:val="28"/>
          <w:szCs w:val="24"/>
        </w:rPr>
        <w:t xml:space="preserve"> программирование»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b/>
          <w:sz w:val="32"/>
          <w:szCs w:val="32"/>
        </w:rPr>
      </w:pPr>
      <w:r>
        <w:rPr>
          <w:rFonts w:ascii="Times New Roman" w:eastAsia="Droid Sans Fallback" w:hAnsi="Times New Roman" w:cs="Calibri"/>
          <w:b/>
          <w:sz w:val="32"/>
          <w:szCs w:val="32"/>
        </w:rPr>
        <w:t>СОЗДАНИЕ САЙТА ПИЦЦЕРИИ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КУРСОВАЯ РАБОТА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</w:pPr>
      <w:r w:rsidRPr="005027D6">
        <w:rPr>
          <w:rFonts w:ascii="Times New Roman" w:eastAsia="Droid Sans Fallback" w:hAnsi="Times New Roman" w:cs="Calibri"/>
          <w:sz w:val="28"/>
          <w:szCs w:val="24"/>
        </w:rPr>
        <w:t>Пояснительная записка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Times New Roman"/>
          <w:sz w:val="28"/>
          <w:szCs w:val="24"/>
        </w:rPr>
      </w:pPr>
    </w:p>
    <w:p w:rsidR="005027D6" w:rsidRPr="005027D6" w:rsidRDefault="005027D6" w:rsidP="005A0C31">
      <w:pPr>
        <w:pStyle w:val="a5"/>
        <w:tabs>
          <w:tab w:val="left" w:pos="2977"/>
        </w:tabs>
        <w:ind w:left="-567"/>
        <w:rPr>
          <w:rFonts w:ascii="Times New Roman" w:hAnsi="Times New Roman" w:cs="Times New Roman"/>
        </w:rPr>
      </w:pPr>
      <w:r w:rsidRPr="005027D6">
        <w:rPr>
          <w:rFonts w:ascii="Times New Roman" w:hAnsi="Times New Roman" w:cs="Times New Roman"/>
          <w:sz w:val="28"/>
        </w:rPr>
        <w:t xml:space="preserve">Преподаватель   </w:t>
      </w:r>
      <w:r w:rsidRPr="005027D6">
        <w:rPr>
          <w:rFonts w:ascii="Times New Roman" w:hAnsi="Times New Roman" w:cs="Times New Roman"/>
        </w:rPr>
        <w:t xml:space="preserve">           </w:t>
      </w:r>
      <w:r>
        <w:rPr>
          <w:rFonts w:ascii="Times New Roman" w:hAnsi="Times New Roman" w:cs="Times New Roman"/>
        </w:rPr>
        <w:t xml:space="preserve">           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             </w:t>
      </w:r>
      <w:r w:rsidR="005A0C31">
        <w:rPr>
          <w:rFonts w:ascii="Times New Roman" w:hAnsi="Times New Roman" w:cs="Times New Roman"/>
        </w:rPr>
        <w:t xml:space="preserve">       </w:t>
      </w:r>
      <w:r w:rsidRPr="005027D6">
        <w:rPr>
          <w:rFonts w:ascii="Times New Roman" w:hAnsi="Times New Roman" w:cs="Times New Roman"/>
          <w:sz w:val="28"/>
        </w:rPr>
        <w:t>Свинцов Д.В.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 преподавателя</w:t>
      </w: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Times New Roman"/>
          <w:sz w:val="28"/>
          <w:szCs w:val="24"/>
        </w:rPr>
      </w:pPr>
    </w:p>
    <w:p w:rsidR="005027D6" w:rsidRPr="005027D6" w:rsidRDefault="005027D6" w:rsidP="005A0C31">
      <w:pPr>
        <w:pStyle w:val="a5"/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Студент гр. ФО-340005</w:t>
      </w:r>
      <w:r w:rsidRPr="005027D6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</w:rPr>
        <w:t xml:space="preserve">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</w:t>
      </w:r>
      <w:r w:rsidR="005A0C31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sz w:val="28"/>
        </w:rPr>
        <w:t>Овчинникова А.С.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</w:t>
      </w:r>
      <w:r>
        <w:rPr>
          <w:rFonts w:ascii="Times New Roman" w:hAnsi="Times New Roman" w:cs="Times New Roman"/>
          <w:sz w:val="28"/>
          <w:vertAlign w:val="superscript"/>
        </w:rPr>
        <w:t xml:space="preserve"> студента</w:t>
      </w:r>
    </w:p>
    <w:p w:rsidR="005027D6" w:rsidRDefault="005027D6" w:rsidP="005A0C31">
      <w:pPr>
        <w:pStyle w:val="a5"/>
        <w:ind w:left="-567"/>
        <w:rPr>
          <w:rFonts w:ascii="Times New Roman" w:hAnsi="Times New Roman" w:cs="Times New Roman"/>
          <w:sz w:val="28"/>
        </w:rPr>
      </w:pPr>
    </w:p>
    <w:p w:rsidR="005027D6" w:rsidRPr="005027D6" w:rsidRDefault="005027D6" w:rsidP="005A0C31">
      <w:pPr>
        <w:pStyle w:val="a5"/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Студент гр. ФО-340005</w:t>
      </w:r>
      <w:r w:rsidRPr="005027D6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</w:rPr>
        <w:t xml:space="preserve">    </w:t>
      </w:r>
      <w:r w:rsidR="005A0C31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_______________________       </w:t>
      </w:r>
      <w:r w:rsidRPr="005027D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      </w:t>
      </w:r>
      <w:r w:rsidR="005A0C31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sz w:val="28"/>
        </w:rPr>
        <w:t>Тараненко А.А.</w:t>
      </w:r>
    </w:p>
    <w:p w:rsidR="005027D6" w:rsidRPr="005027D6" w:rsidRDefault="005027D6" w:rsidP="005A0C31">
      <w:pPr>
        <w:pStyle w:val="a5"/>
        <w:ind w:left="-567"/>
        <w:jc w:val="center"/>
        <w:rPr>
          <w:rFonts w:ascii="Times New Roman" w:hAnsi="Times New Roman" w:cs="Times New Roman"/>
          <w:sz w:val="28"/>
          <w:vertAlign w:val="superscript"/>
        </w:rPr>
      </w:pPr>
      <w:r w:rsidRPr="005027D6">
        <w:rPr>
          <w:rFonts w:ascii="Times New Roman" w:hAnsi="Times New Roman" w:cs="Times New Roman"/>
          <w:sz w:val="28"/>
          <w:vertAlign w:val="superscript"/>
        </w:rPr>
        <w:t>подпись</w:t>
      </w:r>
      <w:r>
        <w:rPr>
          <w:rFonts w:ascii="Times New Roman" w:hAnsi="Times New Roman" w:cs="Times New Roman"/>
          <w:sz w:val="28"/>
          <w:vertAlign w:val="superscript"/>
        </w:rPr>
        <w:t xml:space="preserve"> студента</w:t>
      </w:r>
    </w:p>
    <w:p w:rsid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5027D6" w:rsidRPr="005027D6" w:rsidRDefault="005027D6" w:rsidP="005A0C31">
      <w:pPr>
        <w:suppressAutoHyphens/>
        <w:spacing w:after="0" w:line="360" w:lineRule="auto"/>
        <w:ind w:left="-567"/>
        <w:jc w:val="center"/>
        <w:rPr>
          <w:rFonts w:ascii="Times New Roman" w:eastAsia="Droid Sans Fallback" w:hAnsi="Times New Roman" w:cs="Calibri"/>
          <w:sz w:val="28"/>
          <w:szCs w:val="24"/>
        </w:rPr>
        <w:sectPr w:rsidR="005027D6" w:rsidRPr="005027D6">
          <w:footerReference w:type="default" r:id="rId8"/>
          <w:pgSz w:w="11906" w:h="16838"/>
          <w:pgMar w:top="1134" w:right="1134" w:bottom="1134" w:left="1701" w:header="0" w:footer="709" w:gutter="0"/>
          <w:pgNumType w:start="0"/>
          <w:cols w:space="720"/>
          <w:formProt w:val="0"/>
          <w:titlePg/>
          <w:docGrid w:linePitch="381" w:charSpace="-14337"/>
        </w:sectPr>
      </w:pPr>
      <w:r>
        <w:rPr>
          <w:rFonts w:ascii="Times New Roman" w:eastAsia="Droid Sans Fallback" w:hAnsi="Times New Roman" w:cs="Calibri"/>
          <w:sz w:val="28"/>
          <w:szCs w:val="24"/>
        </w:rPr>
        <w:t xml:space="preserve">Екатеринбург </w:t>
      </w:r>
      <w:r w:rsidR="003424EB">
        <w:rPr>
          <w:rFonts w:ascii="Times New Roman" w:eastAsia="Droid Sans Fallback" w:hAnsi="Times New Roman" w:cs="Calibri"/>
          <w:sz w:val="28"/>
          <w:szCs w:val="24"/>
        </w:rPr>
        <w:t>2017</w:t>
      </w:r>
      <w:bookmarkStart w:id="0" w:name="_GoBack"/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09119263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:rsidR="00991DC9" w:rsidRPr="005A0C31" w:rsidRDefault="00991DC9" w:rsidP="005A0C31">
          <w:pPr>
            <w:pStyle w:val="a6"/>
            <w:spacing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5A0C31"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:rsidR="003424EB" w:rsidRPr="003424EB" w:rsidRDefault="00991DC9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3424EB">
            <w:rPr>
              <w:sz w:val="28"/>
            </w:rPr>
            <w:fldChar w:fldCharType="begin"/>
          </w:r>
          <w:r w:rsidRPr="003424EB">
            <w:rPr>
              <w:sz w:val="28"/>
            </w:rPr>
            <w:instrText xml:space="preserve"> TOC \o "1-3" \h \z \u </w:instrText>
          </w:r>
          <w:r w:rsidRPr="003424EB">
            <w:rPr>
              <w:sz w:val="28"/>
            </w:rPr>
            <w:fldChar w:fldCharType="separate"/>
          </w:r>
          <w:hyperlink w:anchor="_Toc472143376" w:history="1">
            <w:r w:rsidR="003424EB" w:rsidRPr="003424EB">
              <w:rPr>
                <w:rStyle w:val="a9"/>
                <w:rFonts w:ascii="Times New Roman" w:eastAsia="Droid Sans Fallback" w:hAnsi="Times New Roman" w:cs="Times New Roman"/>
                <w:bCs/>
                <w:noProof/>
                <w:sz w:val="28"/>
              </w:rPr>
              <w:t>Введение</w:t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_Toc472143376 \h </w:instrText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3424EB"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="003424EB"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424EB" w:rsidRPr="003424EB" w:rsidRDefault="003424E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472143377" w:history="1">
            <w:r w:rsidRPr="003424EB">
              <w:rPr>
                <w:rStyle w:val="a9"/>
                <w:rFonts w:ascii="Times New Roman" w:eastAsia="Droid Sans Fallback" w:hAnsi="Times New Roman" w:cs="Times New Roman"/>
                <w:bCs/>
                <w:noProof/>
                <w:sz w:val="28"/>
              </w:rPr>
              <w:t>Описание проекта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_Toc472143377 \h </w:instrTex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424EB" w:rsidRPr="003424EB" w:rsidRDefault="003424E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472143378" w:history="1">
            <w:r w:rsidRPr="003424EB">
              <w:rPr>
                <w:rStyle w:val="a9"/>
                <w:rFonts w:ascii="Times New Roman" w:eastAsia="Droid Sans Fallback" w:hAnsi="Times New Roman" w:cs="Times New Roman"/>
                <w:bCs/>
                <w:noProof/>
                <w:sz w:val="28"/>
              </w:rPr>
              <w:t>Обоснование проекта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_Toc472143378 \h </w:instrTex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424EB" w:rsidRPr="003424EB" w:rsidRDefault="003424E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472143379" w:history="1">
            <w:r w:rsidRPr="003424EB">
              <w:rPr>
                <w:rStyle w:val="a9"/>
                <w:rFonts w:ascii="Times New Roman" w:hAnsi="Times New Roman" w:cs="Times New Roman"/>
                <w:noProof/>
                <w:sz w:val="28"/>
              </w:rPr>
              <w:t>Инструкция пользователя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_Toc472143379 \h </w:instrTex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424EB" w:rsidRPr="003424EB" w:rsidRDefault="003424E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472143380" w:history="1">
            <w:r w:rsidRPr="003424EB">
              <w:rPr>
                <w:rStyle w:val="a9"/>
                <w:rFonts w:ascii="Times New Roman" w:hAnsi="Times New Roman" w:cs="Times New Roman"/>
                <w:noProof/>
                <w:sz w:val="28"/>
              </w:rPr>
              <w:t>Выводы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_Toc472143380 \h </w:instrTex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424EB" w:rsidRPr="003424EB" w:rsidRDefault="003424EB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472143381" w:history="1">
            <w:r w:rsidRPr="003424EB">
              <w:rPr>
                <w:rStyle w:val="a9"/>
                <w:rFonts w:ascii="Times New Roman" w:hAnsi="Times New Roman" w:cs="Times New Roman"/>
                <w:noProof/>
                <w:sz w:val="28"/>
              </w:rPr>
              <w:t>Литература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_Toc472143381 \h </w:instrTex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3424E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991DC9" w:rsidRPr="003424EB" w:rsidRDefault="00991DC9" w:rsidP="005A0C31">
          <w:pPr>
            <w:spacing w:line="360" w:lineRule="auto"/>
            <w:rPr>
              <w:sz w:val="28"/>
            </w:rPr>
          </w:pPr>
          <w:r w:rsidRPr="003424EB">
            <w:rPr>
              <w:bCs/>
              <w:sz w:val="28"/>
            </w:rPr>
            <w:fldChar w:fldCharType="end"/>
          </w:r>
        </w:p>
      </w:sdtContent>
    </w:sdt>
    <w:p w:rsidR="00991DC9" w:rsidRPr="005A0C31" w:rsidRDefault="00991DC9">
      <w:pPr>
        <w:rPr>
          <w:sz w:val="28"/>
        </w:rPr>
      </w:pPr>
      <w:r w:rsidRPr="005A0C31">
        <w:rPr>
          <w:sz w:val="28"/>
        </w:rPr>
        <w:br w:type="page"/>
      </w:r>
    </w:p>
    <w:p w:rsidR="00991DC9" w:rsidRPr="00991DC9" w:rsidRDefault="00991DC9" w:rsidP="00991DC9">
      <w:pPr>
        <w:keepNext/>
        <w:keepLines/>
        <w:pageBreakBefore/>
        <w:tabs>
          <w:tab w:val="left" w:pos="426"/>
        </w:tabs>
        <w:suppressAutoHyphens/>
        <w:spacing w:after="0" w:line="360" w:lineRule="auto"/>
        <w:ind w:left="360" w:hanging="360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1" w:name="_Toc454387025"/>
      <w:bookmarkStart w:id="2" w:name="_Toc472143376"/>
      <w:r w:rsidRPr="00991DC9">
        <w:rPr>
          <w:rFonts w:ascii="Times New Roman" w:eastAsia="Droid Sans Fallback" w:hAnsi="Times New Roman" w:cs="Calibri"/>
          <w:b/>
          <w:bCs/>
          <w:sz w:val="28"/>
          <w:szCs w:val="28"/>
        </w:rPr>
        <w:lastRenderedPageBreak/>
        <w:t>Введение</w:t>
      </w:r>
      <w:bookmarkEnd w:id="1"/>
      <w:bookmarkEnd w:id="2"/>
    </w:p>
    <w:p w:rsidR="008F6E1D" w:rsidRDefault="00991DC9" w:rsidP="007565EB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 w:rsidRPr="00991DC9">
        <w:rPr>
          <w:rFonts w:ascii="Times New Roman" w:eastAsia="Droid Sans Fallback" w:hAnsi="Times New Roman" w:cs="Calibri"/>
          <w:sz w:val="28"/>
          <w:szCs w:val="24"/>
        </w:rPr>
        <w:t>В качестве курсового проекта было выбрано написание сайта</w:t>
      </w:r>
      <w:r>
        <w:rPr>
          <w:rFonts w:ascii="Times New Roman" w:eastAsia="Droid Sans Fallback" w:hAnsi="Times New Roman" w:cs="Calibri"/>
          <w:sz w:val="28"/>
          <w:szCs w:val="24"/>
        </w:rPr>
        <w:t xml:space="preserve"> пиццерии</w:t>
      </w:r>
      <w:r w:rsidR="00F46F47">
        <w:rPr>
          <w:rFonts w:ascii="Times New Roman" w:eastAsia="Droid Sans Fallback" w:hAnsi="Times New Roman" w:cs="Calibri"/>
          <w:sz w:val="28"/>
          <w:szCs w:val="24"/>
        </w:rPr>
        <w:t>, в котором будут реализованы авторизация и регистрация пользователей, 3 РСУБД, а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>втоматическая инициализация проекта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и в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>еб-интерфейс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для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 xml:space="preserve"> внесения данных в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эти</w:t>
      </w:r>
      <w:r w:rsidR="00F46F47" w:rsidRPr="00F46F47">
        <w:rPr>
          <w:rFonts w:ascii="Times New Roman" w:eastAsia="Droid Sans Fallback" w:hAnsi="Times New Roman" w:cs="Calibri"/>
          <w:sz w:val="28"/>
          <w:szCs w:val="24"/>
        </w:rPr>
        <w:t xml:space="preserve"> БД</w:t>
      </w:r>
      <w:r w:rsidR="007565EB">
        <w:rPr>
          <w:rFonts w:ascii="Times New Roman" w:eastAsia="Droid Sans Fallback" w:hAnsi="Times New Roman" w:cs="Calibri"/>
          <w:sz w:val="28"/>
          <w:szCs w:val="24"/>
        </w:rPr>
        <w:t xml:space="preserve">. Архитектура должна быть реализована с помощью следующих технологий: Pyramid фреймворк, </w:t>
      </w:r>
      <w:r w:rsidR="007565EB" w:rsidRPr="007565EB">
        <w:rPr>
          <w:rFonts w:ascii="Times New Roman" w:eastAsia="Droid Sans Fallback" w:hAnsi="Times New Roman" w:cs="Calibri"/>
          <w:sz w:val="28"/>
          <w:szCs w:val="24"/>
        </w:rPr>
        <w:t>РСУБД</w:t>
      </w:r>
      <w:r w:rsidR="007565EB">
        <w:rPr>
          <w:rFonts w:ascii="Times New Roman" w:eastAsia="Droid Sans Fallback" w:hAnsi="Times New Roman" w:cs="Calibri"/>
          <w:sz w:val="28"/>
          <w:szCs w:val="24"/>
        </w:rPr>
        <w:t xml:space="preserve"> (sqlite, Postgres, MSSQL, ...), </w:t>
      </w:r>
      <w:r w:rsidR="007565EB" w:rsidRPr="007565EB">
        <w:rPr>
          <w:rFonts w:ascii="Times New Roman" w:eastAsia="Droid Sans Fallback" w:hAnsi="Times New Roman" w:cs="Calibri"/>
          <w:sz w:val="28"/>
          <w:szCs w:val="24"/>
        </w:rPr>
        <w:t>ОРМ SQLAlchemy</w:t>
      </w:r>
      <w:r w:rsidR="007565EB">
        <w:rPr>
          <w:rFonts w:ascii="Times New Roman" w:eastAsia="Droid Sans Fallback" w:hAnsi="Times New Roman" w:cs="Calibri"/>
          <w:sz w:val="28"/>
          <w:szCs w:val="24"/>
        </w:rPr>
        <w:t>.</w:t>
      </w:r>
    </w:p>
    <w:p w:rsidR="008F6E1D" w:rsidRDefault="008F6E1D">
      <w:pPr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br w:type="page"/>
      </w:r>
    </w:p>
    <w:p w:rsidR="008F6E1D" w:rsidRPr="008F6E1D" w:rsidRDefault="008F6E1D" w:rsidP="003B3096">
      <w:pPr>
        <w:keepNext/>
        <w:keepLines/>
        <w:pageBreakBefore/>
        <w:tabs>
          <w:tab w:val="left" w:pos="426"/>
        </w:tabs>
        <w:suppressAutoHyphens/>
        <w:spacing w:after="0" w:line="360" w:lineRule="auto"/>
        <w:ind w:left="357" w:hanging="357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3" w:name="_Toc454387026"/>
      <w:bookmarkStart w:id="4" w:name="_Toc472143377"/>
      <w:r w:rsidRPr="008F6E1D">
        <w:rPr>
          <w:rFonts w:ascii="Times New Roman" w:eastAsia="Droid Sans Fallback" w:hAnsi="Times New Roman" w:cs="Calibri"/>
          <w:b/>
          <w:bCs/>
          <w:sz w:val="28"/>
          <w:szCs w:val="28"/>
        </w:rPr>
        <w:lastRenderedPageBreak/>
        <w:t>Описание проекта</w:t>
      </w:r>
      <w:bookmarkEnd w:id="3"/>
      <w:bookmarkEnd w:id="4"/>
    </w:p>
    <w:p w:rsidR="008F6E1D" w:rsidRPr="008F6E1D" w:rsidRDefault="008F6E1D" w:rsidP="00F46F47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 w:rsidRPr="008F6E1D">
        <w:rPr>
          <w:rFonts w:ascii="Times New Roman" w:eastAsia="Droid Sans Fallback" w:hAnsi="Times New Roman" w:cs="Calibri"/>
          <w:sz w:val="28"/>
          <w:szCs w:val="24"/>
        </w:rPr>
        <w:t>Проект должен состоять из сервера для поддержки сайта</w:t>
      </w:r>
      <w:r w:rsidR="00F46F47">
        <w:rPr>
          <w:rFonts w:ascii="Times New Roman" w:eastAsia="Droid Sans Fallback" w:hAnsi="Times New Roman" w:cs="Calibri"/>
          <w:sz w:val="28"/>
          <w:szCs w:val="24"/>
        </w:rPr>
        <w:t xml:space="preserve"> пиццерии, на котором доступно меню, регистрация пользователей, оформление заказов и просмотр иной информации о пиццерии. Для зарегистрированных пользователей существует возможность самостоятельно составить комбо-обед с получением скидки в 5%.</w:t>
      </w:r>
    </w:p>
    <w:p w:rsidR="008F6E1D" w:rsidRPr="008F6E1D" w:rsidRDefault="008F6E1D" w:rsidP="00D81624">
      <w:pPr>
        <w:keepNext/>
        <w:keepLines/>
        <w:tabs>
          <w:tab w:val="left" w:pos="426"/>
        </w:tabs>
        <w:suppressAutoHyphens/>
        <w:spacing w:after="0" w:line="360" w:lineRule="auto"/>
        <w:ind w:left="360" w:hanging="360"/>
        <w:jc w:val="center"/>
        <w:outlineLvl w:val="0"/>
        <w:rPr>
          <w:rFonts w:ascii="Times New Roman" w:eastAsia="Droid Sans Fallback" w:hAnsi="Times New Roman" w:cs="Calibri"/>
          <w:b/>
          <w:bCs/>
          <w:sz w:val="28"/>
          <w:szCs w:val="28"/>
        </w:rPr>
      </w:pPr>
      <w:bookmarkStart w:id="5" w:name="_Toc454387027"/>
      <w:bookmarkStart w:id="6" w:name="_Toc472143378"/>
      <w:r w:rsidRPr="008F6E1D">
        <w:rPr>
          <w:rFonts w:ascii="Times New Roman" w:eastAsia="Droid Sans Fallback" w:hAnsi="Times New Roman" w:cs="Calibri"/>
          <w:b/>
          <w:bCs/>
          <w:sz w:val="28"/>
          <w:szCs w:val="28"/>
        </w:rPr>
        <w:t>Обоснование проекта</w:t>
      </w:r>
      <w:bookmarkEnd w:id="5"/>
      <w:bookmarkEnd w:id="6"/>
    </w:p>
    <w:p w:rsidR="007565EB" w:rsidRDefault="007565EB" w:rsidP="00D81624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t>В качестве темы для курсовой работы был выбран сайт пиццерии, основной целью которого стало упрощение и удобство пользования предоставленными услугами организации.</w:t>
      </w:r>
      <w:r w:rsidR="00755D2E">
        <w:rPr>
          <w:rFonts w:ascii="Times New Roman" w:eastAsia="Droid Sans Fallback" w:hAnsi="Times New Roman" w:cs="Calibri"/>
          <w:sz w:val="28"/>
          <w:szCs w:val="24"/>
        </w:rPr>
        <w:t xml:space="preserve"> Также особенность сайта обусловлена экономической выгодой (скидка 5% на комбо-обед), что способствует привлечению новых клиентов и увеличению количества заказов.</w:t>
      </w:r>
    </w:p>
    <w:p w:rsidR="00755D2E" w:rsidRDefault="006C1A15" w:rsidP="008F6E1D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  <w:r>
        <w:rPr>
          <w:rFonts w:ascii="Times New Roman" w:eastAsia="Droid Sans Fallback" w:hAnsi="Times New Roman" w:cs="Calibri"/>
          <w:sz w:val="28"/>
          <w:szCs w:val="24"/>
        </w:rPr>
        <w:t>На сайте представлено несколько категорий, для реализации которых потребуется достаточно большое количество времени. П</w:t>
      </w:r>
      <w:r w:rsidR="00755D2E">
        <w:rPr>
          <w:rFonts w:ascii="Times New Roman" w:eastAsia="Droid Sans Fallback" w:hAnsi="Times New Roman" w:cs="Calibri"/>
          <w:sz w:val="28"/>
          <w:szCs w:val="24"/>
        </w:rPr>
        <w:t xml:space="preserve">оэтому проект необходимо выполнять в паре. </w:t>
      </w:r>
    </w:p>
    <w:p w:rsidR="00991DC9" w:rsidRPr="00991DC9" w:rsidRDefault="00991DC9" w:rsidP="00991DC9">
      <w:pPr>
        <w:suppressAutoHyphens/>
        <w:spacing w:after="0" w:line="360" w:lineRule="auto"/>
        <w:ind w:firstLine="709"/>
        <w:jc w:val="both"/>
        <w:rPr>
          <w:rFonts w:ascii="Times New Roman" w:eastAsia="Droid Sans Fallback" w:hAnsi="Times New Roman" w:cs="Calibri"/>
          <w:sz w:val="28"/>
          <w:szCs w:val="24"/>
        </w:rPr>
      </w:pPr>
    </w:p>
    <w:p w:rsidR="003B3096" w:rsidRDefault="003B3096">
      <w:r>
        <w:br w:type="page"/>
      </w:r>
    </w:p>
    <w:p w:rsidR="00AB3D51" w:rsidRPr="003B3096" w:rsidRDefault="003B3096" w:rsidP="00D8162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7" w:name="_Toc472143379"/>
      <w:r w:rsidRPr="003B3096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Инструкция пользователя</w:t>
      </w:r>
      <w:bookmarkEnd w:id="7"/>
    </w:p>
    <w:p w:rsidR="003B3096" w:rsidRDefault="003B3096" w:rsidP="00D8162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Сайт состоит из 10 страниц, переход по которым осуществляется простым нажатием на верхней панели сайта.</w:t>
      </w:r>
    </w:p>
    <w:p w:rsidR="00EB4C2E" w:rsidRDefault="00AC1193" w:rsidP="00EB4C2E">
      <w:pPr>
        <w:pStyle w:val="aa"/>
        <w:numPr>
          <w:ilvl w:val="0"/>
          <w:numId w:val="4"/>
        </w:numPr>
        <w:jc w:val="both"/>
      </w:pPr>
      <w:r>
        <w:t>Главная страница</w:t>
      </w:r>
    </w:p>
    <w:p w:rsidR="00AC1193" w:rsidRDefault="00AC1193" w:rsidP="00AC1193">
      <w:pPr>
        <w:pStyle w:val="aa"/>
        <w:jc w:val="both"/>
        <w:rPr>
          <w:b w:val="0"/>
        </w:rPr>
      </w:pPr>
      <w:r>
        <w:tab/>
      </w:r>
      <w:r>
        <w:rPr>
          <w:b w:val="0"/>
        </w:rPr>
        <w:t xml:space="preserve">Когда пользователь заходит на сайт, открывается главная страница. </w:t>
      </w:r>
    </w:p>
    <w:p w:rsidR="00AC1193" w:rsidRDefault="00AC1193" w:rsidP="00AC1193">
      <w:pPr>
        <w:pStyle w:val="aa"/>
        <w:ind w:firstLine="708"/>
        <w:jc w:val="both"/>
        <w:rPr>
          <w:b w:val="0"/>
        </w:rPr>
      </w:pPr>
      <w:r>
        <w:rPr>
          <w:b w:val="0"/>
        </w:rPr>
        <w:t>На ней размещены:</w:t>
      </w:r>
    </w:p>
    <w:p w:rsidR="00AC1193" w:rsidRDefault="00AC1193" w:rsidP="00AC1193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Общая краткая информация о заведении;</w:t>
      </w:r>
    </w:p>
    <w:p w:rsidR="00BB596E" w:rsidRDefault="00BB596E" w:rsidP="00AC1193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Корзина;</w:t>
      </w:r>
    </w:p>
    <w:p w:rsidR="00EB4C2E" w:rsidRDefault="00AC1193" w:rsidP="00EB4C2E">
      <w:pPr>
        <w:pStyle w:val="aa"/>
        <w:numPr>
          <w:ilvl w:val="0"/>
          <w:numId w:val="1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P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56E18FB" wp14:editId="5E5F4D46">
            <wp:extent cx="6120130" cy="29152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7" w:rsidRDefault="00196877" w:rsidP="004B0BFB">
      <w:pPr>
        <w:pStyle w:val="aa"/>
        <w:numPr>
          <w:ilvl w:val="0"/>
          <w:numId w:val="4"/>
        </w:numPr>
        <w:jc w:val="both"/>
      </w:pPr>
      <w:r>
        <w:t>Страницы меню</w:t>
      </w:r>
    </w:p>
    <w:p w:rsidR="00196877" w:rsidRDefault="00196877" w:rsidP="00196877">
      <w:pPr>
        <w:pStyle w:val="aa"/>
        <w:ind w:left="708"/>
        <w:jc w:val="both"/>
      </w:pPr>
      <w:r>
        <w:t>Меню «Пицца»</w:t>
      </w:r>
    </w:p>
    <w:p w:rsidR="00196877" w:rsidRDefault="00196877" w:rsidP="00196877">
      <w:pPr>
        <w:pStyle w:val="aa"/>
        <w:ind w:left="708"/>
        <w:jc w:val="both"/>
        <w:rPr>
          <w:b w:val="0"/>
        </w:rPr>
      </w:pPr>
      <w:r>
        <w:rPr>
          <w:b w:val="0"/>
        </w:rPr>
        <w:t>На ней размещены: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Разновидности товара данной категории с указанием краткого описание товара и цены;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196877" w:rsidRDefault="00196877" w:rsidP="00196877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lastRenderedPageBreak/>
        <w:drawing>
          <wp:inline distT="0" distB="0" distL="0" distR="0" wp14:anchorId="68E7D638" wp14:editId="3E113261">
            <wp:extent cx="6120130" cy="29438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7" w:rsidRPr="00196877" w:rsidRDefault="00196877" w:rsidP="00196877">
      <w:pPr>
        <w:pStyle w:val="aa"/>
        <w:ind w:left="708"/>
        <w:jc w:val="left"/>
      </w:pPr>
      <w:r>
        <w:t>Меню «Закуски» и Меню «Напитки»</w:t>
      </w:r>
    </w:p>
    <w:p w:rsidR="00196877" w:rsidRDefault="00196877" w:rsidP="00196877">
      <w:pPr>
        <w:pStyle w:val="aa"/>
        <w:jc w:val="both"/>
        <w:rPr>
          <w:b w:val="0"/>
        </w:rPr>
      </w:pPr>
      <w:r>
        <w:rPr>
          <w:b w:val="0"/>
        </w:rPr>
        <w:tab/>
        <w:t>Содержание аналогично странице Меню «Пицца»</w:t>
      </w:r>
    </w:p>
    <w:p w:rsidR="00EB4C2E" w:rsidRDefault="00EB4C2E" w:rsidP="00196877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2F62C6C" wp14:editId="66CB6723">
            <wp:extent cx="6120130" cy="29197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EB" w:rsidRDefault="003424EB" w:rsidP="00196877">
      <w:pPr>
        <w:pStyle w:val="aa"/>
        <w:jc w:val="both"/>
        <w:rPr>
          <w:b w:val="0"/>
        </w:rPr>
      </w:pPr>
      <w:r>
        <w:rPr>
          <w:noProof/>
          <w:lang w:eastAsia="ru-RU"/>
        </w:rPr>
        <w:lastRenderedPageBreak/>
        <w:drawing>
          <wp:inline distT="0" distB="0" distL="0" distR="0" wp14:anchorId="4B5156A3" wp14:editId="393B12B6">
            <wp:extent cx="6120130" cy="2917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2E" w:rsidRDefault="00EB4C2E" w:rsidP="00196877">
      <w:pPr>
        <w:pStyle w:val="aa"/>
        <w:jc w:val="both"/>
        <w:rPr>
          <w:b w:val="0"/>
        </w:rPr>
      </w:pP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доставки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доставке;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Таймер, определяющий возможность оказания данной услуги на текущий момент;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Pr="00BB596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45F407FE" wp14:editId="275C5DC2">
            <wp:extent cx="6120130" cy="296481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контактов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lastRenderedPageBreak/>
        <w:t>Контактная информация заведения (телефоны, адреса, эл. почта);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099565A2" wp14:editId="061CF36F">
            <wp:extent cx="6120130" cy="29330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6E" w:rsidRDefault="00BB596E" w:rsidP="004B0BFB">
      <w:pPr>
        <w:pStyle w:val="aa"/>
        <w:numPr>
          <w:ilvl w:val="0"/>
          <w:numId w:val="4"/>
        </w:numPr>
        <w:jc w:val="both"/>
      </w:pPr>
      <w:r>
        <w:t>Страница фотогалереи</w:t>
      </w:r>
    </w:p>
    <w:p w:rsidR="00BB596E" w:rsidRPr="00BB596E" w:rsidRDefault="00BB596E" w:rsidP="00BB596E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BB596E" w:rsidRDefault="004B0BFB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Краткая и</w:t>
      </w:r>
      <w:r w:rsidR="00BB596E">
        <w:rPr>
          <w:b w:val="0"/>
        </w:rPr>
        <w:t xml:space="preserve">нформация об интерьере </w:t>
      </w:r>
      <w:r>
        <w:rPr>
          <w:b w:val="0"/>
        </w:rPr>
        <w:t>заведения</w:t>
      </w:r>
      <w:r w:rsidR="00BB596E">
        <w:rPr>
          <w:b w:val="0"/>
        </w:rPr>
        <w:t>;</w:t>
      </w:r>
    </w:p>
    <w:p w:rsidR="004B0BFB" w:rsidRDefault="004B0BFB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Фото интерьера;</w:t>
      </w:r>
    </w:p>
    <w:p w:rsidR="00BB596E" w:rsidRDefault="00BB596E" w:rsidP="00BB596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EB4C2E" w:rsidRPr="00EB4C2E" w:rsidRDefault="00BB596E" w:rsidP="00902026">
      <w:pPr>
        <w:pStyle w:val="aa"/>
        <w:numPr>
          <w:ilvl w:val="0"/>
          <w:numId w:val="4"/>
        </w:numPr>
        <w:jc w:val="both"/>
      </w:pPr>
      <w:r w:rsidRPr="00EB4C2E">
        <w:rPr>
          <w:b w:val="0"/>
        </w:rPr>
        <w:t>Навигационная панель для управления перехода на другие страницы.</w:t>
      </w:r>
    </w:p>
    <w:p w:rsidR="00EB4C2E" w:rsidRPr="00EB4C2E" w:rsidRDefault="00EB4C2E" w:rsidP="00EB4C2E">
      <w:pPr>
        <w:pStyle w:val="aa"/>
        <w:jc w:val="both"/>
      </w:pPr>
      <w:r>
        <w:rPr>
          <w:noProof/>
          <w:lang w:eastAsia="ru-RU"/>
        </w:rPr>
        <w:drawing>
          <wp:inline distT="0" distB="0" distL="0" distR="0" wp14:anchorId="62DED9B6" wp14:editId="612122CA">
            <wp:extent cx="6120130" cy="29330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FB" w:rsidRDefault="004B0BFB" w:rsidP="00EB4C2E">
      <w:pPr>
        <w:pStyle w:val="aa"/>
        <w:numPr>
          <w:ilvl w:val="0"/>
          <w:numId w:val="4"/>
        </w:numPr>
        <w:jc w:val="both"/>
      </w:pPr>
      <w:r>
        <w:t>Страница акций</w:t>
      </w:r>
    </w:p>
    <w:p w:rsidR="004B0BFB" w:rsidRPr="00BB596E" w:rsidRDefault="004B0BFB" w:rsidP="004B0BFB">
      <w:pPr>
        <w:pStyle w:val="aa"/>
        <w:jc w:val="both"/>
      </w:pPr>
      <w:r>
        <w:lastRenderedPageBreak/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текущих акциях;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52D5674" wp14:editId="62E4B303">
            <wp:extent cx="6120130" cy="29489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FB" w:rsidRDefault="004B0BFB" w:rsidP="004B0BFB">
      <w:pPr>
        <w:pStyle w:val="aa"/>
        <w:numPr>
          <w:ilvl w:val="0"/>
          <w:numId w:val="4"/>
        </w:numPr>
        <w:jc w:val="both"/>
      </w:pPr>
      <w:r>
        <w:t>Страница регистрации пользователей</w:t>
      </w:r>
    </w:p>
    <w:p w:rsidR="004B0BFB" w:rsidRPr="00BB596E" w:rsidRDefault="004B0BFB" w:rsidP="004B0BFB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 xml:space="preserve">Поля </w:t>
      </w:r>
      <w:r w:rsidRPr="004B0BFB">
        <w:rPr>
          <w:b w:val="0"/>
        </w:rPr>
        <w:t>необходимые для заполнения</w:t>
      </w:r>
      <w:r>
        <w:rPr>
          <w:b w:val="0"/>
        </w:rPr>
        <w:t xml:space="preserve"> (логин, пароль)</w:t>
      </w:r>
      <w:r w:rsidRPr="004B0BFB">
        <w:rPr>
          <w:b w:val="0"/>
        </w:rPr>
        <w:t>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Поле информации о пользователе;</w:t>
      </w:r>
    </w:p>
    <w:p w:rsidR="004B0BFB" w:rsidRP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Чекбокс подписки на рассылку об акциях ресторана;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EB4C2E" w:rsidRDefault="004B0BFB" w:rsidP="00EB4C2E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P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lastRenderedPageBreak/>
        <w:drawing>
          <wp:inline distT="0" distB="0" distL="0" distR="0" wp14:anchorId="525C8444" wp14:editId="35FDBF57">
            <wp:extent cx="6120130" cy="294449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FB" w:rsidRDefault="004B0BFB" w:rsidP="004B0BFB">
      <w:pPr>
        <w:pStyle w:val="aa"/>
        <w:ind w:firstLine="708"/>
        <w:jc w:val="both"/>
      </w:pPr>
      <w:r>
        <w:t>Страница вакансий</w:t>
      </w:r>
    </w:p>
    <w:p w:rsidR="004B0BFB" w:rsidRPr="00BB596E" w:rsidRDefault="004B0BFB" w:rsidP="004B0BFB">
      <w:pPr>
        <w:pStyle w:val="aa"/>
        <w:jc w:val="both"/>
      </w:pPr>
      <w:r>
        <w:tab/>
      </w:r>
      <w:r>
        <w:rPr>
          <w:b w:val="0"/>
        </w:rPr>
        <w:t>На ней размещены: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Информация о вакансиях на текущий момент;</w:t>
      </w:r>
    </w:p>
    <w:p w:rsidR="004B0BFB" w:rsidRDefault="004B0BFB" w:rsidP="004B0BFB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Корзина;</w:t>
      </w:r>
    </w:p>
    <w:p w:rsidR="00D33A98" w:rsidRDefault="004B0BFB" w:rsidP="00D06934">
      <w:pPr>
        <w:pStyle w:val="aa"/>
        <w:numPr>
          <w:ilvl w:val="0"/>
          <w:numId w:val="2"/>
        </w:numPr>
        <w:jc w:val="both"/>
        <w:rPr>
          <w:b w:val="0"/>
        </w:rPr>
      </w:pPr>
      <w:r>
        <w:rPr>
          <w:b w:val="0"/>
        </w:rPr>
        <w:t>Навигационная панель для управления перехода на другие страницы.</w:t>
      </w:r>
    </w:p>
    <w:p w:rsidR="00EB4C2E" w:rsidRDefault="00EB4C2E" w:rsidP="00EB4C2E">
      <w:pPr>
        <w:pStyle w:val="aa"/>
        <w:jc w:val="both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338B8BB" wp14:editId="1C8EEA23">
            <wp:extent cx="6120130" cy="29267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2E" w:rsidRDefault="00D33A98">
      <w:pPr>
        <w:rPr>
          <w:rFonts w:ascii="Times New Roman" w:hAnsi="Times New Roman" w:cs="Times New Roman"/>
          <w:sz w:val="28"/>
        </w:rPr>
      </w:pPr>
      <w:r>
        <w:rPr>
          <w:b/>
        </w:rPr>
        <w:br w:type="page"/>
      </w:r>
    </w:p>
    <w:p w:rsidR="00D06934" w:rsidRDefault="00D06934" w:rsidP="00D8162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472143380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Выводы</w:t>
      </w:r>
      <w:bookmarkEnd w:id="8"/>
    </w:p>
    <w:p w:rsidR="00D81624" w:rsidRDefault="00D81624" w:rsidP="00D33A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основе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Pyramid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D81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реализован проект – многостраничный сайт, в котором были также использованы такие </w:t>
      </w:r>
      <w:r w:rsidR="00D33A98">
        <w:rPr>
          <w:rFonts w:ascii="Times New Roman" w:hAnsi="Times New Roman" w:cs="Times New Roman"/>
          <w:sz w:val="28"/>
          <w:szCs w:val="28"/>
        </w:rPr>
        <w:t>инструменты,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="00D33A98">
        <w:rPr>
          <w:rFonts w:ascii="Times New Roman" w:hAnsi="Times New Roman" w:cs="Times New Roman"/>
          <w:sz w:val="28"/>
          <w:szCs w:val="28"/>
        </w:rPr>
        <w:t xml:space="preserve"> </w:t>
      </w:r>
      <w:r w:rsidR="00D33A98" w:rsidRPr="00D33A98">
        <w:rPr>
          <w:rFonts w:ascii="Times New Roman" w:hAnsi="Times New Roman" w:cs="Times New Roman"/>
          <w:sz w:val="28"/>
          <w:szCs w:val="28"/>
        </w:rPr>
        <w:t>ОРМ SQLAlchemy</w:t>
      </w:r>
      <w:r w:rsidR="00D33A98">
        <w:rPr>
          <w:rFonts w:ascii="Times New Roman" w:hAnsi="Times New Roman" w:cs="Times New Roman"/>
          <w:sz w:val="28"/>
          <w:szCs w:val="28"/>
        </w:rPr>
        <w:t xml:space="preserve">, </w:t>
      </w:r>
      <w:r w:rsidR="00D33A98" w:rsidRPr="00D33A98">
        <w:rPr>
          <w:rFonts w:ascii="Times New Roman" w:hAnsi="Times New Roman" w:cs="Times New Roman"/>
          <w:sz w:val="28"/>
          <w:szCs w:val="28"/>
        </w:rPr>
        <w:t>Jinja2</w:t>
      </w:r>
      <w:r w:rsidR="00D33A98">
        <w:rPr>
          <w:rFonts w:ascii="Times New Roman" w:hAnsi="Times New Roman" w:cs="Times New Roman"/>
          <w:sz w:val="28"/>
          <w:szCs w:val="28"/>
        </w:rPr>
        <w:t>.</w:t>
      </w:r>
    </w:p>
    <w:p w:rsidR="00D33A98" w:rsidRPr="00D81624" w:rsidRDefault="00D33A98" w:rsidP="00D33A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функционал сайта были добавлены возможность авторизации пользователя и возможность занесения</w:t>
      </w:r>
      <w:r w:rsidRPr="00D33A98">
        <w:rPr>
          <w:rFonts w:ascii="Times New Roman" w:hAnsi="Times New Roman" w:cs="Times New Roman"/>
          <w:sz w:val="28"/>
          <w:szCs w:val="28"/>
        </w:rPr>
        <w:t xml:space="preserve"> данных через Веб-интерфейс</w:t>
      </w:r>
      <w:r>
        <w:rPr>
          <w:rFonts w:ascii="Times New Roman" w:hAnsi="Times New Roman" w:cs="Times New Roman"/>
          <w:sz w:val="28"/>
          <w:szCs w:val="28"/>
        </w:rPr>
        <w:t xml:space="preserve"> (панель администратора)</w:t>
      </w:r>
      <w:r w:rsidR="007165D1">
        <w:rPr>
          <w:rFonts w:ascii="Times New Roman" w:hAnsi="Times New Roman" w:cs="Times New Roman"/>
          <w:sz w:val="28"/>
          <w:szCs w:val="28"/>
        </w:rPr>
        <w:t xml:space="preserve">, которая позволила управлять и редактировать </w:t>
      </w:r>
      <w:r w:rsidR="00047847">
        <w:rPr>
          <w:rFonts w:ascii="Times New Roman" w:hAnsi="Times New Roman" w:cs="Times New Roman"/>
          <w:sz w:val="28"/>
          <w:szCs w:val="28"/>
        </w:rPr>
        <w:t>размещенный на</w:t>
      </w:r>
      <w:r w:rsidR="007165D1">
        <w:rPr>
          <w:rFonts w:ascii="Times New Roman" w:hAnsi="Times New Roman" w:cs="Times New Roman"/>
          <w:sz w:val="28"/>
          <w:szCs w:val="28"/>
        </w:rPr>
        <w:t xml:space="preserve"> страницах контент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06934" w:rsidRPr="00D81624" w:rsidRDefault="00D06934" w:rsidP="00D81624">
      <w:pPr>
        <w:spacing w:line="360" w:lineRule="auto"/>
        <w:rPr>
          <w:rFonts w:ascii="Times New Roman" w:hAnsi="Times New Roman" w:cs="Times New Roman"/>
          <w:sz w:val="28"/>
        </w:rPr>
      </w:pPr>
      <w:r w:rsidRPr="00D81624">
        <w:rPr>
          <w:b/>
        </w:rPr>
        <w:br w:type="page"/>
      </w:r>
    </w:p>
    <w:p w:rsidR="00D06934" w:rsidRDefault="00D06934" w:rsidP="00D8162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47214338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Литература</w:t>
      </w:r>
      <w:bookmarkEnd w:id="9"/>
    </w:p>
    <w:p w:rsidR="00D06934" w:rsidRDefault="00D06934" w:rsidP="00D816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D06934">
        <w:rPr>
          <w:rFonts w:ascii="Times New Roman" w:hAnsi="Times New Roman" w:cs="Times New Roman"/>
          <w:sz w:val="28"/>
          <w:szCs w:val="28"/>
        </w:rPr>
        <w:t>ht</w:t>
      </w:r>
      <w:r>
        <w:rPr>
          <w:rFonts w:ascii="Times New Roman" w:hAnsi="Times New Roman" w:cs="Times New Roman"/>
          <w:sz w:val="28"/>
          <w:szCs w:val="28"/>
        </w:rPr>
        <w:t>tp://lectureswww.readthedocs.io</w:t>
      </w:r>
    </w:p>
    <w:p w:rsidR="00D06934" w:rsidRDefault="00D06934" w:rsidP="00D816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D06934">
        <w:rPr>
          <w:rFonts w:ascii="Times New Roman" w:hAnsi="Times New Roman" w:cs="Times New Roman"/>
          <w:sz w:val="28"/>
          <w:szCs w:val="28"/>
        </w:rPr>
        <w:t>http://docs.pylonsproject.org/projects/pyramid/en/latest/index.html#</w:t>
      </w:r>
    </w:p>
    <w:p w:rsidR="00D06934" w:rsidRDefault="00D06934" w:rsidP="00D816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D81624">
        <w:rPr>
          <w:rFonts w:ascii="Times New Roman" w:hAnsi="Times New Roman" w:cs="Times New Roman"/>
          <w:sz w:val="28"/>
          <w:szCs w:val="28"/>
        </w:rPr>
        <w:t xml:space="preserve"> </w:t>
      </w:r>
      <w:r w:rsidR="00D81624" w:rsidRPr="00D81624">
        <w:rPr>
          <w:rFonts w:ascii="Times New Roman" w:hAnsi="Times New Roman" w:cs="Times New Roman"/>
          <w:sz w:val="28"/>
          <w:szCs w:val="28"/>
        </w:rPr>
        <w:t>http://pajhome.org.uk/blog/10_reasons_to_love_sqlalchemy.html</w:t>
      </w:r>
    </w:p>
    <w:p w:rsidR="00D06934" w:rsidRPr="00D06934" w:rsidRDefault="00D06934" w:rsidP="00D816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06934" w:rsidRPr="00D06934" w:rsidRDefault="00D06934" w:rsidP="00D06934">
      <w:pPr>
        <w:pStyle w:val="aa"/>
        <w:jc w:val="both"/>
        <w:rPr>
          <w:b w:val="0"/>
        </w:rPr>
      </w:pPr>
    </w:p>
    <w:p w:rsidR="004B0BFB" w:rsidRDefault="004B0BFB" w:rsidP="004B0BFB">
      <w:pPr>
        <w:pStyle w:val="aa"/>
        <w:ind w:left="1068"/>
        <w:jc w:val="both"/>
        <w:rPr>
          <w:b w:val="0"/>
        </w:rPr>
      </w:pPr>
    </w:p>
    <w:p w:rsidR="004B0BFB" w:rsidRDefault="004B0BFB" w:rsidP="004B0BFB">
      <w:pPr>
        <w:pStyle w:val="aa"/>
        <w:jc w:val="both"/>
        <w:rPr>
          <w:b w:val="0"/>
        </w:rPr>
      </w:pPr>
    </w:p>
    <w:p w:rsidR="00BB596E" w:rsidRPr="00BB596E" w:rsidRDefault="00BB596E" w:rsidP="00BB596E">
      <w:pPr>
        <w:pStyle w:val="aa"/>
        <w:jc w:val="both"/>
      </w:pPr>
    </w:p>
    <w:sectPr w:rsidR="00BB596E" w:rsidRPr="00BB596E" w:rsidSect="00991DC9">
      <w:pgSz w:w="11906" w:h="16838"/>
      <w:pgMar w:top="1134" w:right="1134" w:bottom="1134" w:left="1134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6718" w:rsidRDefault="00E26718" w:rsidP="00991DC9">
      <w:pPr>
        <w:spacing w:after="0" w:line="240" w:lineRule="auto"/>
      </w:pPr>
      <w:r>
        <w:separator/>
      </w:r>
    </w:p>
  </w:endnote>
  <w:endnote w:type="continuationSeparator" w:id="0">
    <w:p w:rsidR="00E26718" w:rsidRDefault="00E26718" w:rsidP="00991D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41628906"/>
      <w:docPartObj>
        <w:docPartGallery w:val="Page Numbers (Bottom of Page)"/>
        <w:docPartUnique/>
      </w:docPartObj>
    </w:sdtPr>
    <w:sdtEndPr/>
    <w:sdtContent>
      <w:p w:rsidR="005B4A3A" w:rsidRDefault="005B4A3A" w:rsidP="005B4A3A">
        <w:pPr>
          <w:pStyle w:val="a3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24EB">
          <w:rPr>
            <w:noProof/>
          </w:rPr>
          <w:t>2</w:t>
        </w:r>
        <w:r>
          <w:fldChar w:fldCharType="end"/>
        </w:r>
      </w:p>
    </w:sdtContent>
  </w:sdt>
  <w:p w:rsidR="005027D6" w:rsidRDefault="005027D6" w:rsidP="005B4A3A">
    <w:pPr>
      <w:pStyle w:val="a3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6718" w:rsidRDefault="00E26718" w:rsidP="00991DC9">
      <w:pPr>
        <w:spacing w:after="0" w:line="240" w:lineRule="auto"/>
      </w:pPr>
      <w:r>
        <w:separator/>
      </w:r>
    </w:p>
  </w:footnote>
  <w:footnote w:type="continuationSeparator" w:id="0">
    <w:p w:rsidR="00E26718" w:rsidRDefault="00E26718" w:rsidP="00991D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831212"/>
    <w:multiLevelType w:val="hybridMultilevel"/>
    <w:tmpl w:val="04708900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" w15:restartNumberingAfterBreak="0">
    <w:nsid w:val="43C80520"/>
    <w:multiLevelType w:val="multilevel"/>
    <w:tmpl w:val="322E76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3AD3E32"/>
    <w:multiLevelType w:val="hybridMultilevel"/>
    <w:tmpl w:val="9AC045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6FF02C6E"/>
    <w:multiLevelType w:val="hybridMultilevel"/>
    <w:tmpl w:val="42C6F51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53A"/>
    <w:rsid w:val="00021B86"/>
    <w:rsid w:val="00037DF2"/>
    <w:rsid w:val="00047847"/>
    <w:rsid w:val="00063E78"/>
    <w:rsid w:val="00196877"/>
    <w:rsid w:val="003424EB"/>
    <w:rsid w:val="00361FC9"/>
    <w:rsid w:val="003A06D1"/>
    <w:rsid w:val="003A745F"/>
    <w:rsid w:val="003B3096"/>
    <w:rsid w:val="004736CD"/>
    <w:rsid w:val="004B0BFB"/>
    <w:rsid w:val="005027D6"/>
    <w:rsid w:val="005A0C31"/>
    <w:rsid w:val="005B4A3A"/>
    <w:rsid w:val="006C1A15"/>
    <w:rsid w:val="007165D1"/>
    <w:rsid w:val="00755D2E"/>
    <w:rsid w:val="007565EB"/>
    <w:rsid w:val="00794B0E"/>
    <w:rsid w:val="007C05FF"/>
    <w:rsid w:val="008D453A"/>
    <w:rsid w:val="008F6E1D"/>
    <w:rsid w:val="00991DC9"/>
    <w:rsid w:val="00AB3D51"/>
    <w:rsid w:val="00AC1193"/>
    <w:rsid w:val="00BB596E"/>
    <w:rsid w:val="00D06934"/>
    <w:rsid w:val="00D33A98"/>
    <w:rsid w:val="00D81624"/>
    <w:rsid w:val="00E26718"/>
    <w:rsid w:val="00EB4C2E"/>
    <w:rsid w:val="00F4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BB93D69-A59D-4F6C-AB75-F7D3BFE3C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1D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5027D6"/>
    <w:pPr>
      <w:tabs>
        <w:tab w:val="center" w:pos="4677"/>
        <w:tab w:val="right" w:pos="9355"/>
      </w:tabs>
      <w:suppressAutoHyphens/>
      <w:spacing w:after="0" w:line="240" w:lineRule="auto"/>
      <w:ind w:firstLine="709"/>
      <w:jc w:val="both"/>
    </w:pPr>
    <w:rPr>
      <w:rFonts w:ascii="Times New Roman" w:eastAsia="Droid Sans Fallback" w:hAnsi="Times New Roman" w:cs="Calibri"/>
      <w:sz w:val="28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5027D6"/>
    <w:rPr>
      <w:rFonts w:ascii="Times New Roman" w:eastAsia="Droid Sans Fallback" w:hAnsi="Times New Roman" w:cs="Calibri"/>
      <w:sz w:val="28"/>
      <w:szCs w:val="24"/>
    </w:rPr>
  </w:style>
  <w:style w:type="paragraph" w:styleId="a5">
    <w:name w:val="No Spacing"/>
    <w:uiPriority w:val="1"/>
    <w:qFormat/>
    <w:rsid w:val="005027D6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91D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991DC9"/>
    <w:pPr>
      <w:outlineLvl w:val="9"/>
    </w:pPr>
    <w:rPr>
      <w:lang w:eastAsia="ru-RU"/>
    </w:rPr>
  </w:style>
  <w:style w:type="paragraph" w:styleId="a7">
    <w:name w:val="header"/>
    <w:basedOn w:val="a"/>
    <w:link w:val="a8"/>
    <w:uiPriority w:val="99"/>
    <w:unhideWhenUsed/>
    <w:rsid w:val="00991D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1DC9"/>
  </w:style>
  <w:style w:type="paragraph" w:styleId="11">
    <w:name w:val="toc 1"/>
    <w:basedOn w:val="a"/>
    <w:next w:val="a"/>
    <w:autoRedefine/>
    <w:uiPriority w:val="39"/>
    <w:unhideWhenUsed/>
    <w:rsid w:val="005A0C31"/>
    <w:pPr>
      <w:spacing w:after="100"/>
    </w:pPr>
  </w:style>
  <w:style w:type="character" w:styleId="a9">
    <w:name w:val="Hyperlink"/>
    <w:basedOn w:val="a0"/>
    <w:uiPriority w:val="99"/>
    <w:unhideWhenUsed/>
    <w:rsid w:val="005A0C31"/>
    <w:rPr>
      <w:color w:val="0563C1" w:themeColor="hyperlink"/>
      <w:u w:val="single"/>
    </w:rPr>
  </w:style>
  <w:style w:type="paragraph" w:customStyle="1" w:styleId="aa">
    <w:name w:val="заголовки"/>
    <w:basedOn w:val="a"/>
    <w:qFormat/>
    <w:rsid w:val="00AC1193"/>
    <w:pPr>
      <w:spacing w:after="0" w:line="360" w:lineRule="auto"/>
      <w:jc w:val="center"/>
    </w:pPr>
    <w:rPr>
      <w:rFonts w:ascii="Times New Roman" w:hAnsi="Times New Roman" w:cs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60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7B745-77FB-4606-9C32-140ECBB6D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729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Тараненко</dc:creator>
  <cp:keywords/>
  <dc:description/>
  <cp:lastModifiedBy>Anastasiya Ovchinnikova</cp:lastModifiedBy>
  <cp:revision>2</cp:revision>
  <dcterms:created xsi:type="dcterms:W3CDTF">2017-01-14T02:50:00Z</dcterms:created>
  <dcterms:modified xsi:type="dcterms:W3CDTF">2017-01-14T02:50:00Z</dcterms:modified>
</cp:coreProperties>
</file>